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14DD" w14:textId="77777777" w:rsidR="008858C7" w:rsidRPr="008858C7" w:rsidRDefault="008858C7">
      <w:pPr>
        <w:rPr>
          <w:b/>
          <w:bCs/>
        </w:rPr>
      </w:pPr>
      <w:r w:rsidRPr="008858C7">
        <w:rPr>
          <w:rFonts w:hint="eastAsia"/>
          <w:b/>
          <w:bCs/>
        </w:rPr>
        <w:t>中国知网期刊封面目录等材料下载指南</w:t>
      </w:r>
    </w:p>
    <w:p w14:paraId="1E620D2E" w14:textId="7D7AB1AC" w:rsidR="008858C7" w:rsidRDefault="008858C7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知网检索对应文章，并点开详情页；</w:t>
      </w:r>
    </w:p>
    <w:p w14:paraId="29DEE4CD" w14:textId="19604C76" w:rsidR="0023616A" w:rsidRDefault="008858C7">
      <w:r>
        <w:rPr>
          <w:noProof/>
          <w14:ligatures w14:val="standardContextual"/>
        </w:rPr>
        <w:drawing>
          <wp:inline distT="0" distB="0" distL="0" distR="0" wp14:anchorId="2E3ED33C" wp14:editId="63D9A41E">
            <wp:extent cx="5274310" cy="2087245"/>
            <wp:effectExtent l="0" t="0" r="2540" b="8255"/>
            <wp:docPr id="1057933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333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71B5" w14:textId="03830E68" w:rsidR="008858C7" w:rsidRPr="008858C7" w:rsidRDefault="008858C7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详情页</w:t>
      </w:r>
      <w:r>
        <w:rPr>
          <w:rFonts w:hint="eastAsia"/>
        </w:rPr>
        <w:t>点击对应期次</w:t>
      </w:r>
      <w:r>
        <w:rPr>
          <w:rFonts w:hint="eastAsia"/>
        </w:rPr>
        <w:t>；</w:t>
      </w:r>
    </w:p>
    <w:p w14:paraId="63D0F691" w14:textId="50015AC6" w:rsidR="008858C7" w:rsidRDefault="008858C7">
      <w:r>
        <w:rPr>
          <w:noProof/>
          <w14:ligatures w14:val="standardContextual"/>
        </w:rPr>
        <w:drawing>
          <wp:inline distT="0" distB="0" distL="0" distR="0" wp14:anchorId="5F043140" wp14:editId="5FADA720">
            <wp:extent cx="5274310" cy="3338195"/>
            <wp:effectExtent l="0" t="0" r="2540" b="0"/>
            <wp:docPr id="5747308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308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0212B" w14:textId="77777777" w:rsidR="00151869" w:rsidRDefault="00151869">
      <w:pPr>
        <w:widowControl/>
        <w:spacing w:after="160" w:line="278" w:lineRule="auto"/>
        <w:jc w:val="left"/>
      </w:pPr>
      <w:r>
        <w:br w:type="page"/>
      </w:r>
    </w:p>
    <w:p w14:paraId="6C156E71" w14:textId="36385921" w:rsidR="008858C7" w:rsidRPr="008858C7" w:rsidRDefault="008858C7" w:rsidP="008858C7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.</w:t>
      </w:r>
      <w:r>
        <w:rPr>
          <w:rFonts w:hint="eastAsia"/>
        </w:rPr>
        <w:t>点击</w:t>
      </w:r>
      <w:r>
        <w:rPr>
          <w:rFonts w:hint="eastAsia"/>
        </w:rPr>
        <w:t>原版目录浏览</w:t>
      </w:r>
      <w:r>
        <w:rPr>
          <w:rFonts w:hint="eastAsia"/>
        </w:rPr>
        <w:t>；</w:t>
      </w:r>
    </w:p>
    <w:p w14:paraId="3DD74777" w14:textId="70EB6330" w:rsidR="008858C7" w:rsidRDefault="008858C7">
      <w:r>
        <w:rPr>
          <w:noProof/>
          <w14:ligatures w14:val="standardContextual"/>
        </w:rPr>
        <w:drawing>
          <wp:inline distT="0" distB="0" distL="0" distR="0" wp14:anchorId="114924AC" wp14:editId="5A65D264">
            <wp:extent cx="5274310" cy="3768725"/>
            <wp:effectExtent l="0" t="0" r="2540" b="3175"/>
            <wp:docPr id="1003829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293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5166" w14:textId="4899088E" w:rsidR="0000680E" w:rsidRPr="008858C7" w:rsidRDefault="0000680E" w:rsidP="0000680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.</w:t>
      </w:r>
      <w:r>
        <w:rPr>
          <w:rFonts w:hint="eastAsia"/>
        </w:rPr>
        <w:t>期次目录如下</w:t>
      </w:r>
      <w:r>
        <w:rPr>
          <w:rFonts w:hint="eastAsia"/>
        </w:rPr>
        <w:t>；</w:t>
      </w:r>
    </w:p>
    <w:p w14:paraId="4EAAA6C2" w14:textId="68FEA008" w:rsidR="0000680E" w:rsidRDefault="00B650A7">
      <w:pPr>
        <w:rPr>
          <w:rFonts w:hint="eastAsia"/>
        </w:rPr>
      </w:pPr>
      <w:r>
        <w:rPr>
          <w:noProof/>
          <w14:ligatures w14:val="standardContextual"/>
        </w:rPr>
        <w:drawing>
          <wp:inline distT="0" distB="0" distL="0" distR="0" wp14:anchorId="0B4E3344" wp14:editId="5FFF6E41">
            <wp:extent cx="5274310" cy="2948940"/>
            <wp:effectExtent l="0" t="0" r="2540" b="3810"/>
            <wp:docPr id="1862709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094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C7"/>
    <w:rsid w:val="0000680E"/>
    <w:rsid w:val="00151869"/>
    <w:rsid w:val="0023616A"/>
    <w:rsid w:val="006367AD"/>
    <w:rsid w:val="008858C7"/>
    <w:rsid w:val="00B650A7"/>
    <w:rsid w:val="00F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79EB8"/>
  <w15:chartTrackingRefBased/>
  <w15:docId w15:val="{C831234A-A34F-45C5-BA32-44E7765B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80E"/>
    <w:pPr>
      <w:widowControl w:val="0"/>
      <w:spacing w:after="0" w:line="240" w:lineRule="auto"/>
      <w:jc w:val="both"/>
    </w:pPr>
    <w:rPr>
      <w:rFonts w:ascii="Times New Roman" w:eastAsia="仿宋" w:hAnsi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58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8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8C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8C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8C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8C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8C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8C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8C7"/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8858C7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8858C7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8858C7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8858C7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8858C7"/>
    <w:rPr>
      <w:rFonts w:cstheme="majorBidi"/>
      <w:b/>
      <w:bCs/>
      <w:color w:val="2F5496" w:themeColor="accent1" w:themeShade="BF"/>
      <w:sz w:val="21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8858C7"/>
    <w:rPr>
      <w:rFonts w:cstheme="majorBidi"/>
      <w:b/>
      <w:bCs/>
      <w:color w:val="595959" w:themeColor="text1" w:themeTint="A6"/>
      <w:sz w:val="21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8858C7"/>
    <w:rPr>
      <w:rFonts w:cstheme="majorBidi"/>
      <w:color w:val="595959" w:themeColor="text1" w:themeTint="A6"/>
      <w:sz w:val="21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8858C7"/>
    <w:rPr>
      <w:rFonts w:eastAsiaTheme="majorEastAsia" w:cstheme="majorBidi"/>
      <w:color w:val="595959" w:themeColor="text1" w:themeTint="A6"/>
      <w:sz w:val="21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858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58C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858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58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8858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58C7"/>
    <w:rPr>
      <w:rFonts w:ascii="Times New Roman" w:eastAsia="仿宋" w:hAnsi="Times New Roman"/>
      <w:i/>
      <w:iCs/>
      <w:color w:val="404040" w:themeColor="text1" w:themeTint="BF"/>
      <w:sz w:val="21"/>
      <w14:ligatures w14:val="none"/>
    </w:rPr>
  </w:style>
  <w:style w:type="paragraph" w:styleId="a9">
    <w:name w:val="List Paragraph"/>
    <w:basedOn w:val="a"/>
    <w:uiPriority w:val="34"/>
    <w:qFormat/>
    <w:rsid w:val="008858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58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5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58C7"/>
    <w:rPr>
      <w:rFonts w:ascii="Times New Roman" w:eastAsia="仿宋" w:hAnsi="Times New Roman"/>
      <w:i/>
      <w:iCs/>
      <w:color w:val="2F5496" w:themeColor="accent1" w:themeShade="BF"/>
      <w:sz w:val="21"/>
      <w14:ligatures w14:val="none"/>
    </w:rPr>
  </w:style>
  <w:style w:type="character" w:styleId="ad">
    <w:name w:val="Intense Reference"/>
    <w:basedOn w:val="a0"/>
    <w:uiPriority w:val="32"/>
    <w:qFormat/>
    <w:rsid w:val="008858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4</cp:revision>
  <dcterms:created xsi:type="dcterms:W3CDTF">2025-10-21T03:14:00Z</dcterms:created>
  <dcterms:modified xsi:type="dcterms:W3CDTF">2025-10-21T03:20:00Z</dcterms:modified>
</cp:coreProperties>
</file>